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BE" w:rsidRDefault="000233BE" w:rsidP="000233BE">
      <w:pPr>
        <w:jc w:val="right"/>
        <w:rPr>
          <w:sz w:val="20"/>
          <w:szCs w:val="20"/>
        </w:rPr>
      </w:pPr>
      <w:r w:rsidRPr="000233BE">
        <w:rPr>
          <w:sz w:val="20"/>
          <w:szCs w:val="20"/>
        </w:rPr>
        <w:t>Приложение №4</w:t>
      </w:r>
    </w:p>
    <w:p w:rsidR="000233BE" w:rsidRDefault="000233BE" w:rsidP="000233BE">
      <w:pPr>
        <w:jc w:val="right"/>
        <w:rPr>
          <w:sz w:val="20"/>
          <w:szCs w:val="20"/>
        </w:rPr>
      </w:pPr>
      <w:r w:rsidRPr="000233BE">
        <w:rPr>
          <w:sz w:val="20"/>
          <w:szCs w:val="20"/>
        </w:rPr>
        <w:t xml:space="preserve"> к Решению Собрания представителей</w:t>
      </w:r>
    </w:p>
    <w:p w:rsidR="000233BE" w:rsidRDefault="000233BE" w:rsidP="000233BE">
      <w:pPr>
        <w:jc w:val="right"/>
        <w:rPr>
          <w:sz w:val="20"/>
          <w:szCs w:val="20"/>
        </w:rPr>
      </w:pPr>
      <w:r w:rsidRPr="000233BE">
        <w:rPr>
          <w:sz w:val="20"/>
          <w:szCs w:val="20"/>
        </w:rPr>
        <w:t xml:space="preserve"> сельского поселения </w:t>
      </w:r>
      <w:proofErr w:type="gramStart"/>
      <w:r w:rsidRPr="000233BE">
        <w:rPr>
          <w:sz w:val="20"/>
          <w:szCs w:val="20"/>
        </w:rPr>
        <w:t>Чувашское</w:t>
      </w:r>
      <w:proofErr w:type="gramEnd"/>
      <w:r w:rsidRPr="000233BE">
        <w:rPr>
          <w:sz w:val="20"/>
          <w:szCs w:val="20"/>
        </w:rPr>
        <w:t xml:space="preserve"> </w:t>
      </w:r>
      <w:proofErr w:type="spellStart"/>
      <w:r w:rsidRPr="000233BE">
        <w:rPr>
          <w:sz w:val="20"/>
          <w:szCs w:val="20"/>
        </w:rPr>
        <w:t>Урметьево</w:t>
      </w:r>
      <w:proofErr w:type="spellEnd"/>
      <w:r w:rsidRPr="000233BE">
        <w:rPr>
          <w:sz w:val="20"/>
          <w:szCs w:val="20"/>
        </w:rPr>
        <w:t xml:space="preserve"> </w:t>
      </w:r>
    </w:p>
    <w:p w:rsidR="00DE33C8" w:rsidRPr="000233BE" w:rsidRDefault="000233BE" w:rsidP="000233BE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</w:t>
      </w:r>
      <w:r w:rsidRPr="000233BE">
        <w:rPr>
          <w:sz w:val="20"/>
          <w:szCs w:val="20"/>
        </w:rPr>
        <w:t xml:space="preserve">    № </w:t>
      </w:r>
      <w:r w:rsidR="00CD18F8">
        <w:rPr>
          <w:sz w:val="20"/>
          <w:szCs w:val="20"/>
        </w:rPr>
        <w:t xml:space="preserve">44 </w:t>
      </w:r>
      <w:r w:rsidRPr="000233BE">
        <w:rPr>
          <w:sz w:val="20"/>
          <w:szCs w:val="20"/>
        </w:rPr>
        <w:t>от</w:t>
      </w:r>
      <w:r w:rsidR="00CD18F8">
        <w:rPr>
          <w:sz w:val="20"/>
          <w:szCs w:val="20"/>
        </w:rPr>
        <w:t xml:space="preserve"> 10 октября 2017 г.</w:t>
      </w:r>
    </w:p>
    <w:p w:rsidR="00DE33C8" w:rsidRPr="000233BE" w:rsidRDefault="00DE33C8">
      <w:pPr>
        <w:rPr>
          <w:sz w:val="20"/>
          <w:szCs w:val="20"/>
        </w:rPr>
      </w:pPr>
    </w:p>
    <w:p w:rsidR="00DE33C8" w:rsidRPr="000233BE" w:rsidRDefault="00DE33C8" w:rsidP="00DE33C8">
      <w:pPr>
        <w:jc w:val="center"/>
        <w:rPr>
          <w:sz w:val="20"/>
          <w:szCs w:val="20"/>
        </w:rPr>
      </w:pPr>
    </w:p>
    <w:p w:rsidR="00DA5F8C" w:rsidRDefault="00DA5F8C" w:rsidP="00DE33C8">
      <w:pPr>
        <w:jc w:val="center"/>
      </w:pPr>
    </w:p>
    <w:p w:rsidR="00DE33C8" w:rsidRDefault="00DE33C8" w:rsidP="00DE33C8">
      <w:pPr>
        <w:jc w:val="center"/>
      </w:pPr>
      <w:r>
        <w:t>ОТЧЕТ</w:t>
      </w:r>
    </w:p>
    <w:p w:rsidR="00DE33C8" w:rsidRDefault="00DE33C8" w:rsidP="00DA5F8C">
      <w:pPr>
        <w:jc w:val="center"/>
      </w:pPr>
      <w:r>
        <w:t>Об использовании резервного фонда</w:t>
      </w:r>
    </w:p>
    <w:p w:rsidR="00DE33C8" w:rsidRDefault="00307F63" w:rsidP="00DE33C8">
      <w:pPr>
        <w:jc w:val="center"/>
      </w:pPr>
      <w:r>
        <w:t>сельского поселения</w:t>
      </w:r>
      <w:r w:rsidR="00DA5F8C">
        <w:t xml:space="preserve"> </w:t>
      </w:r>
      <w:proofErr w:type="gramStart"/>
      <w:r w:rsidR="00DA5F8C">
        <w:t>Чувашское</w:t>
      </w:r>
      <w:proofErr w:type="gramEnd"/>
      <w:r w:rsidR="00DA5F8C">
        <w:t xml:space="preserve"> </w:t>
      </w:r>
      <w:proofErr w:type="spellStart"/>
      <w:r w:rsidR="00DA5F8C">
        <w:t>Урметьево</w:t>
      </w:r>
      <w:proofErr w:type="spellEnd"/>
      <w:r w:rsidR="00DA5F8C">
        <w:t xml:space="preserve"> муниципального района </w:t>
      </w:r>
      <w:proofErr w:type="spellStart"/>
      <w:r w:rsidR="00DA5F8C">
        <w:t>Челно-Вершинский</w:t>
      </w:r>
      <w:proofErr w:type="spellEnd"/>
      <w:r w:rsidR="00DA5F8C">
        <w:t xml:space="preserve"> Самарской области</w:t>
      </w:r>
      <w:r w:rsidR="00DE33C8">
        <w:t xml:space="preserve"> </w:t>
      </w:r>
      <w:r w:rsidR="00433B52">
        <w:t>за</w:t>
      </w:r>
      <w:r w:rsidR="00431EF2">
        <w:t xml:space="preserve"> 3</w:t>
      </w:r>
      <w:r w:rsidR="001D4306">
        <w:t xml:space="preserve"> квартал 2017</w:t>
      </w:r>
      <w:r w:rsidR="00DA5F8C">
        <w:t xml:space="preserve"> год.</w:t>
      </w:r>
    </w:p>
    <w:p w:rsidR="00DE33C8" w:rsidRDefault="00DE33C8" w:rsidP="00DE33C8">
      <w:pPr>
        <w:jc w:val="center"/>
      </w:pPr>
    </w:p>
    <w:p w:rsidR="00DE33C8" w:rsidRDefault="00DE33C8" w:rsidP="00DE33C8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7"/>
        <w:gridCol w:w="2362"/>
        <w:gridCol w:w="1595"/>
        <w:gridCol w:w="1595"/>
        <w:gridCol w:w="1595"/>
        <w:gridCol w:w="1596"/>
      </w:tblGrid>
      <w:tr w:rsidR="00DE33C8" w:rsidTr="00B3281E">
        <w:tc>
          <w:tcPr>
            <w:tcW w:w="828" w:type="dxa"/>
          </w:tcPr>
          <w:p w:rsidR="00DE33C8" w:rsidRPr="00B3281E" w:rsidRDefault="00DE33C8" w:rsidP="00DE33C8">
            <w:pPr>
              <w:rPr>
                <w:sz w:val="20"/>
                <w:szCs w:val="20"/>
              </w:rPr>
            </w:pPr>
            <w:r w:rsidRPr="00B3281E">
              <w:rPr>
                <w:sz w:val="20"/>
                <w:szCs w:val="20"/>
              </w:rPr>
              <w:t xml:space="preserve">№ </w:t>
            </w:r>
            <w:proofErr w:type="gramStart"/>
            <w:r w:rsidRPr="00B3281E">
              <w:rPr>
                <w:sz w:val="20"/>
                <w:szCs w:val="20"/>
              </w:rPr>
              <w:t>п</w:t>
            </w:r>
            <w:proofErr w:type="gramEnd"/>
            <w:r w:rsidRPr="00B3281E">
              <w:rPr>
                <w:sz w:val="20"/>
                <w:szCs w:val="20"/>
              </w:rPr>
              <w:t>/п</w:t>
            </w:r>
          </w:p>
        </w:tc>
        <w:tc>
          <w:tcPr>
            <w:tcW w:w="2362" w:type="dxa"/>
          </w:tcPr>
          <w:p w:rsidR="00DE33C8" w:rsidRPr="00B3281E" w:rsidRDefault="00DE33C8" w:rsidP="00DE33C8">
            <w:pPr>
              <w:rPr>
                <w:sz w:val="20"/>
                <w:szCs w:val="20"/>
              </w:rPr>
            </w:pPr>
            <w:r w:rsidRPr="00B3281E">
              <w:rPr>
                <w:sz w:val="20"/>
                <w:szCs w:val="20"/>
              </w:rPr>
              <w:t>Средства, направляемые на финансирование</w:t>
            </w:r>
          </w:p>
        </w:tc>
        <w:tc>
          <w:tcPr>
            <w:tcW w:w="1595" w:type="dxa"/>
          </w:tcPr>
          <w:p w:rsidR="00DE33C8" w:rsidRPr="00B3281E" w:rsidRDefault="00DE33C8" w:rsidP="00E84216">
            <w:pPr>
              <w:rPr>
                <w:sz w:val="20"/>
                <w:szCs w:val="20"/>
              </w:rPr>
            </w:pPr>
            <w:r w:rsidRPr="00B3281E">
              <w:rPr>
                <w:sz w:val="20"/>
                <w:szCs w:val="20"/>
              </w:rPr>
              <w:t>По смете на 20</w:t>
            </w:r>
            <w:r w:rsidR="00174053" w:rsidRPr="00B3281E">
              <w:rPr>
                <w:sz w:val="20"/>
                <w:szCs w:val="20"/>
              </w:rPr>
              <w:t>1</w:t>
            </w:r>
            <w:r w:rsidR="001D4306">
              <w:rPr>
                <w:sz w:val="20"/>
                <w:szCs w:val="20"/>
              </w:rPr>
              <w:t>7</w:t>
            </w:r>
            <w:r w:rsidRPr="00B3281E">
              <w:rPr>
                <w:sz w:val="20"/>
                <w:szCs w:val="20"/>
              </w:rPr>
              <w:t xml:space="preserve"> год, рублей</w:t>
            </w:r>
          </w:p>
        </w:tc>
        <w:tc>
          <w:tcPr>
            <w:tcW w:w="1595" w:type="dxa"/>
          </w:tcPr>
          <w:p w:rsidR="00DE33C8" w:rsidRPr="00B3281E" w:rsidRDefault="00DE33C8" w:rsidP="00E84216">
            <w:pPr>
              <w:rPr>
                <w:sz w:val="20"/>
                <w:szCs w:val="20"/>
              </w:rPr>
            </w:pPr>
            <w:r w:rsidRPr="00B3281E">
              <w:rPr>
                <w:sz w:val="20"/>
                <w:szCs w:val="20"/>
              </w:rPr>
              <w:t xml:space="preserve">Израсходовано за </w:t>
            </w:r>
            <w:r w:rsidR="001D4306">
              <w:rPr>
                <w:sz w:val="20"/>
                <w:szCs w:val="20"/>
              </w:rPr>
              <w:t xml:space="preserve">1 квартал </w:t>
            </w:r>
            <w:r w:rsidRPr="00B3281E">
              <w:rPr>
                <w:sz w:val="20"/>
                <w:szCs w:val="20"/>
              </w:rPr>
              <w:t>20</w:t>
            </w:r>
            <w:r w:rsidR="00174053" w:rsidRPr="00B3281E">
              <w:rPr>
                <w:sz w:val="20"/>
                <w:szCs w:val="20"/>
              </w:rPr>
              <w:t>1</w:t>
            </w:r>
            <w:r w:rsidR="001D4306">
              <w:rPr>
                <w:sz w:val="20"/>
                <w:szCs w:val="20"/>
              </w:rPr>
              <w:t>7</w:t>
            </w:r>
            <w:r w:rsidRPr="00B3281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595" w:type="dxa"/>
          </w:tcPr>
          <w:p w:rsidR="00DE33C8" w:rsidRPr="00B3281E" w:rsidRDefault="00DE33C8" w:rsidP="00DE33C8">
            <w:pPr>
              <w:rPr>
                <w:sz w:val="20"/>
                <w:szCs w:val="20"/>
              </w:rPr>
            </w:pPr>
            <w:r w:rsidRPr="00B3281E">
              <w:rPr>
                <w:sz w:val="20"/>
                <w:szCs w:val="20"/>
              </w:rPr>
              <w:t>% исполнения сметы</w:t>
            </w:r>
          </w:p>
        </w:tc>
        <w:tc>
          <w:tcPr>
            <w:tcW w:w="1596" w:type="dxa"/>
          </w:tcPr>
          <w:p w:rsidR="00DE33C8" w:rsidRPr="00B3281E" w:rsidRDefault="00DE33C8" w:rsidP="00DE33C8">
            <w:pPr>
              <w:rPr>
                <w:sz w:val="20"/>
                <w:szCs w:val="20"/>
              </w:rPr>
            </w:pPr>
            <w:r w:rsidRPr="00B3281E">
              <w:rPr>
                <w:sz w:val="20"/>
                <w:szCs w:val="20"/>
              </w:rPr>
              <w:t>№ распоряжения о выделении средств</w:t>
            </w:r>
          </w:p>
        </w:tc>
      </w:tr>
      <w:tr w:rsidR="00DE33C8" w:rsidTr="00B3281E">
        <w:tc>
          <w:tcPr>
            <w:tcW w:w="828" w:type="dxa"/>
          </w:tcPr>
          <w:p w:rsidR="00DE33C8" w:rsidRDefault="00DA5F8C" w:rsidP="00DE33C8">
            <w:r>
              <w:t>1</w:t>
            </w:r>
          </w:p>
        </w:tc>
        <w:tc>
          <w:tcPr>
            <w:tcW w:w="2362" w:type="dxa"/>
          </w:tcPr>
          <w:p w:rsidR="00DE33C8" w:rsidRDefault="00DA5F8C" w:rsidP="00DE33C8">
            <w:r>
              <w:t>0</w:t>
            </w:r>
          </w:p>
        </w:tc>
        <w:tc>
          <w:tcPr>
            <w:tcW w:w="1595" w:type="dxa"/>
          </w:tcPr>
          <w:p w:rsidR="00DE33C8" w:rsidRDefault="00433B52" w:rsidP="00DE33C8">
            <w:r>
              <w:t>10</w:t>
            </w:r>
            <w:r w:rsidR="006F07A4">
              <w:t>000,0</w:t>
            </w:r>
          </w:p>
        </w:tc>
        <w:tc>
          <w:tcPr>
            <w:tcW w:w="1595" w:type="dxa"/>
          </w:tcPr>
          <w:p w:rsidR="00DE33C8" w:rsidRDefault="00DA5F8C" w:rsidP="00DE33C8">
            <w:r>
              <w:t>0</w:t>
            </w:r>
          </w:p>
        </w:tc>
        <w:tc>
          <w:tcPr>
            <w:tcW w:w="1595" w:type="dxa"/>
          </w:tcPr>
          <w:p w:rsidR="00DE33C8" w:rsidRDefault="00DA5F8C" w:rsidP="00DE33C8">
            <w:r>
              <w:t>0</w:t>
            </w:r>
          </w:p>
        </w:tc>
        <w:tc>
          <w:tcPr>
            <w:tcW w:w="1596" w:type="dxa"/>
          </w:tcPr>
          <w:p w:rsidR="00DE33C8" w:rsidRDefault="00DA5F8C" w:rsidP="00DE33C8">
            <w:r>
              <w:t>0</w:t>
            </w:r>
          </w:p>
        </w:tc>
      </w:tr>
      <w:tr w:rsidR="00DE33C8" w:rsidTr="00B3281E">
        <w:tc>
          <w:tcPr>
            <w:tcW w:w="828" w:type="dxa"/>
          </w:tcPr>
          <w:p w:rsidR="00DE33C8" w:rsidRDefault="00DA5F8C" w:rsidP="00DE33C8">
            <w:r>
              <w:t>2</w:t>
            </w:r>
          </w:p>
        </w:tc>
        <w:tc>
          <w:tcPr>
            <w:tcW w:w="2362" w:type="dxa"/>
          </w:tcPr>
          <w:p w:rsidR="00DE33C8" w:rsidRDefault="00DA5F8C" w:rsidP="00DE33C8">
            <w:r>
              <w:t>0</w:t>
            </w:r>
          </w:p>
        </w:tc>
        <w:tc>
          <w:tcPr>
            <w:tcW w:w="1595" w:type="dxa"/>
          </w:tcPr>
          <w:p w:rsidR="00DE33C8" w:rsidRDefault="00DA5F8C" w:rsidP="00DE33C8">
            <w:r>
              <w:t>0</w:t>
            </w:r>
          </w:p>
        </w:tc>
        <w:tc>
          <w:tcPr>
            <w:tcW w:w="1595" w:type="dxa"/>
          </w:tcPr>
          <w:p w:rsidR="00DE33C8" w:rsidRDefault="00DA5F8C" w:rsidP="00DE33C8">
            <w:r>
              <w:t>0</w:t>
            </w:r>
          </w:p>
        </w:tc>
        <w:tc>
          <w:tcPr>
            <w:tcW w:w="1595" w:type="dxa"/>
          </w:tcPr>
          <w:p w:rsidR="00DE33C8" w:rsidRDefault="00DA5F8C" w:rsidP="00DE33C8">
            <w:r>
              <w:t>0</w:t>
            </w:r>
          </w:p>
        </w:tc>
        <w:tc>
          <w:tcPr>
            <w:tcW w:w="1596" w:type="dxa"/>
          </w:tcPr>
          <w:p w:rsidR="00DE33C8" w:rsidRDefault="00DA5F8C" w:rsidP="00DE33C8">
            <w:r>
              <w:t>0</w:t>
            </w:r>
          </w:p>
        </w:tc>
      </w:tr>
      <w:tr w:rsidR="00DE33C8" w:rsidTr="00B3281E">
        <w:tc>
          <w:tcPr>
            <w:tcW w:w="828" w:type="dxa"/>
          </w:tcPr>
          <w:p w:rsidR="00DE33C8" w:rsidRDefault="00DA5F8C" w:rsidP="00DE33C8">
            <w:r>
              <w:t>3</w:t>
            </w:r>
          </w:p>
        </w:tc>
        <w:tc>
          <w:tcPr>
            <w:tcW w:w="2362" w:type="dxa"/>
          </w:tcPr>
          <w:p w:rsidR="00DE33C8" w:rsidRDefault="00DA5F8C" w:rsidP="00DE33C8">
            <w:r>
              <w:t>0</w:t>
            </w:r>
          </w:p>
        </w:tc>
        <w:tc>
          <w:tcPr>
            <w:tcW w:w="1595" w:type="dxa"/>
          </w:tcPr>
          <w:p w:rsidR="00DE33C8" w:rsidRDefault="00DA5F8C" w:rsidP="00DE33C8">
            <w:r>
              <w:t>0</w:t>
            </w:r>
          </w:p>
        </w:tc>
        <w:tc>
          <w:tcPr>
            <w:tcW w:w="1595" w:type="dxa"/>
          </w:tcPr>
          <w:p w:rsidR="00DE33C8" w:rsidRDefault="00DA5F8C" w:rsidP="00DE33C8">
            <w:r>
              <w:t>0</w:t>
            </w:r>
          </w:p>
        </w:tc>
        <w:tc>
          <w:tcPr>
            <w:tcW w:w="1595" w:type="dxa"/>
          </w:tcPr>
          <w:p w:rsidR="00DE33C8" w:rsidRDefault="00DA5F8C" w:rsidP="00DE33C8">
            <w:r>
              <w:t>0</w:t>
            </w:r>
          </w:p>
        </w:tc>
        <w:tc>
          <w:tcPr>
            <w:tcW w:w="1596" w:type="dxa"/>
          </w:tcPr>
          <w:p w:rsidR="00DE33C8" w:rsidRDefault="00DA5F8C" w:rsidP="00DE33C8">
            <w:r>
              <w:t>0</w:t>
            </w:r>
          </w:p>
        </w:tc>
      </w:tr>
      <w:tr w:rsidR="00DE33C8" w:rsidTr="00B3281E">
        <w:tc>
          <w:tcPr>
            <w:tcW w:w="828" w:type="dxa"/>
          </w:tcPr>
          <w:p w:rsidR="00DE33C8" w:rsidRDefault="00DE33C8" w:rsidP="00DE33C8"/>
        </w:tc>
        <w:tc>
          <w:tcPr>
            <w:tcW w:w="2362" w:type="dxa"/>
          </w:tcPr>
          <w:p w:rsidR="00DE33C8" w:rsidRPr="00B3281E" w:rsidRDefault="005339F0" w:rsidP="00DE33C8">
            <w:pPr>
              <w:rPr>
                <w:lang w:val="en-US"/>
              </w:rPr>
            </w:pPr>
            <w:r>
              <w:t>Итого:</w:t>
            </w:r>
          </w:p>
        </w:tc>
        <w:tc>
          <w:tcPr>
            <w:tcW w:w="1595" w:type="dxa"/>
          </w:tcPr>
          <w:p w:rsidR="00DE33C8" w:rsidRDefault="00DA5F8C" w:rsidP="00DE33C8">
            <w:r>
              <w:t>0</w:t>
            </w:r>
          </w:p>
        </w:tc>
        <w:tc>
          <w:tcPr>
            <w:tcW w:w="1595" w:type="dxa"/>
          </w:tcPr>
          <w:p w:rsidR="00DE33C8" w:rsidRDefault="00DA5F8C" w:rsidP="00DE33C8">
            <w:r>
              <w:t>0</w:t>
            </w:r>
          </w:p>
        </w:tc>
        <w:tc>
          <w:tcPr>
            <w:tcW w:w="1595" w:type="dxa"/>
          </w:tcPr>
          <w:p w:rsidR="00DE33C8" w:rsidRDefault="00DA5F8C" w:rsidP="00DE33C8">
            <w:r>
              <w:t>0</w:t>
            </w:r>
          </w:p>
        </w:tc>
        <w:tc>
          <w:tcPr>
            <w:tcW w:w="1596" w:type="dxa"/>
          </w:tcPr>
          <w:p w:rsidR="00DE33C8" w:rsidRDefault="00DA5F8C" w:rsidP="00DE33C8">
            <w:r>
              <w:t>0</w:t>
            </w:r>
          </w:p>
        </w:tc>
      </w:tr>
    </w:tbl>
    <w:p w:rsidR="00DE33C8" w:rsidRDefault="00DE33C8" w:rsidP="00DE33C8"/>
    <w:p w:rsidR="00DE33C8" w:rsidRDefault="00DE33C8" w:rsidP="00DE33C8">
      <w:pPr>
        <w:jc w:val="center"/>
      </w:pPr>
    </w:p>
    <w:p w:rsidR="00DE33C8" w:rsidRDefault="00DA5F8C" w:rsidP="00DA5F8C">
      <w:pPr>
        <w:tabs>
          <w:tab w:val="left" w:pos="433"/>
        </w:tabs>
      </w:pPr>
      <w:r>
        <w:tab/>
        <w:t>Резервный фонд в отчетном периоде не использовался</w:t>
      </w:r>
    </w:p>
    <w:p w:rsidR="00DE33C8" w:rsidRDefault="00DE33C8" w:rsidP="00DE33C8">
      <w:pPr>
        <w:jc w:val="center"/>
      </w:pPr>
    </w:p>
    <w:p w:rsidR="00DE33C8" w:rsidRDefault="00DE33C8" w:rsidP="00DE33C8">
      <w:pPr>
        <w:jc w:val="center"/>
      </w:pPr>
    </w:p>
    <w:p w:rsidR="00DE33C8" w:rsidRDefault="000233BE" w:rsidP="000233BE">
      <w:pPr>
        <w:jc w:val="both"/>
      </w:pPr>
      <w:r>
        <w:t xml:space="preserve">Глава сельского поселения                                              </w:t>
      </w:r>
      <w:proofErr w:type="spellStart"/>
      <w:r>
        <w:t>Разукова</w:t>
      </w:r>
      <w:proofErr w:type="spellEnd"/>
      <w:r>
        <w:t xml:space="preserve"> Т.В.</w:t>
      </w:r>
    </w:p>
    <w:p w:rsidR="00433B52" w:rsidRDefault="00433B52" w:rsidP="000233BE"/>
    <w:p w:rsidR="00DE33C8" w:rsidRDefault="00431EF2" w:rsidP="000233BE">
      <w:r>
        <w:t>1</w:t>
      </w:r>
      <w:r w:rsidR="00CD18F8">
        <w:t>0</w:t>
      </w:r>
      <w:r>
        <w:t>.10</w:t>
      </w:r>
      <w:r w:rsidR="00433B52">
        <w:t>.2017</w:t>
      </w:r>
      <w:r w:rsidR="000233BE">
        <w:t>г</w:t>
      </w:r>
    </w:p>
    <w:sectPr w:rsidR="00DE33C8" w:rsidSect="005A704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oNotDisplayPageBoundaries/>
  <w:proofState w:spelling="clean" w:grammar="clean"/>
  <w:stylePaneFormatFilter w:val="3F01"/>
  <w:defaultTabStop w:val="708"/>
  <w:characterSpacingControl w:val="doNotCompress"/>
  <w:compat/>
  <w:rsids>
    <w:rsidRoot w:val="00DE33C8"/>
    <w:rsid w:val="000233BE"/>
    <w:rsid w:val="00174053"/>
    <w:rsid w:val="00180745"/>
    <w:rsid w:val="001B1CE5"/>
    <w:rsid w:val="001B4B16"/>
    <w:rsid w:val="001C20A4"/>
    <w:rsid w:val="001D4306"/>
    <w:rsid w:val="001D71BB"/>
    <w:rsid w:val="00307F63"/>
    <w:rsid w:val="00431EF2"/>
    <w:rsid w:val="00433B52"/>
    <w:rsid w:val="005339F0"/>
    <w:rsid w:val="005A7041"/>
    <w:rsid w:val="006F07A4"/>
    <w:rsid w:val="007B65B7"/>
    <w:rsid w:val="008071EF"/>
    <w:rsid w:val="0082336E"/>
    <w:rsid w:val="00AD7AE5"/>
    <w:rsid w:val="00B3281E"/>
    <w:rsid w:val="00B5749B"/>
    <w:rsid w:val="00B77286"/>
    <w:rsid w:val="00BD7E34"/>
    <w:rsid w:val="00CD18F8"/>
    <w:rsid w:val="00CD6AC1"/>
    <w:rsid w:val="00DA5F8C"/>
    <w:rsid w:val="00DE33C8"/>
    <w:rsid w:val="00E6328E"/>
    <w:rsid w:val="00E84216"/>
    <w:rsid w:val="00FA66D6"/>
    <w:rsid w:val="00FC5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DE33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A70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5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</vt:lpstr>
    </vt:vector>
  </TitlesOfParts>
  <Company>WareZ Provider</Company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</dc:title>
  <dc:creator>Mapina</dc:creator>
  <cp:lastModifiedBy>ЧувУрм</cp:lastModifiedBy>
  <cp:revision>2</cp:revision>
  <cp:lastPrinted>2017-10-11T11:12:00Z</cp:lastPrinted>
  <dcterms:created xsi:type="dcterms:W3CDTF">2017-10-11T11:12:00Z</dcterms:created>
  <dcterms:modified xsi:type="dcterms:W3CDTF">2017-10-11T11:12:00Z</dcterms:modified>
</cp:coreProperties>
</file>